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d01f7b"/>
          <w:sz w:val="32"/>
          <w:szCs w:val="32"/>
        </w:rPr>
      </w:pPr>
      <w:r w:rsidDel="00000000" w:rsidR="00000000" w:rsidRPr="00000000">
        <w:rPr>
          <w:color w:val="d01f7b"/>
          <w:sz w:val="32"/>
          <w:szCs w:val="32"/>
          <w:rtl w:val="0"/>
        </w:rPr>
        <w:t xml:space="preserve">POST VÍDEO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color w:val="d01f7b"/>
          <w:sz w:val="28"/>
          <w:szCs w:val="28"/>
        </w:rPr>
      </w:pPr>
      <w:r w:rsidDel="00000000" w:rsidR="00000000" w:rsidRPr="00000000">
        <w:rPr>
          <w:b w:val="1"/>
          <w:color w:val="d01f7b"/>
          <w:sz w:val="30"/>
          <w:szCs w:val="30"/>
          <w:rtl w:val="0"/>
        </w:rPr>
        <w:t xml:space="preserve">Texto de apoio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40" w:lineRule="auto"/>
        <w:rPr>
          <w:color w:val="5a505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192.00000000000003" w:lineRule="auto"/>
        <w:rPr>
          <w:b w:val="1"/>
          <w:color w:val="999999"/>
          <w:sz w:val="24"/>
          <w:szCs w:val="24"/>
        </w:rPr>
      </w:pPr>
      <w:r w:rsidDel="00000000" w:rsidR="00000000" w:rsidRPr="00000000">
        <w:rPr>
          <w:color w:val="5a5055"/>
          <w:sz w:val="24"/>
          <w:szCs w:val="24"/>
          <w:rtl w:val="0"/>
        </w:rPr>
        <w:t xml:space="preserve">O Movimento pelo Cuidado das Mamas do Instituto Natura reforça: a detecção precoce aumenta muito as chances de cura.🩷🌸（ ͜.人 ͜.）</w:t>
        <w:br w:type="textWrapping"/>
        <w:br w:type="textWrapping"/>
        <w:t xml:space="preserve">Marque seus exames de rotina e incentive outras mulheres a fazerem o mesmo. </w:t>
        <w:br w:type="textWrapping"/>
        <w:br w:type="textWrapping"/>
        <w:t xml:space="preserve">Cada gesto de atenção pode salvar vidas e, juntas, compartilhando informação e cuidado, podemos espalhar conscientização.</w:t>
        <w:br w:type="textWrapping"/>
        <w:br w:type="textWrapping"/>
        <w:t xml:space="preserve">Informe-se. Cuide-se. Faça seus exames.</w:t>
        <w:br w:type="textWrapping"/>
        <w:br w:type="textWrapping"/>
        <w:t xml:space="preserve">Clique no link da bio e saiba mais sobre o Movimento pelo Cuidado das Mamas.</w:t>
        <w:br w:type="textWrapping"/>
        <w:br w:type="textWrapping"/>
        <w:t xml:space="preserve">#temquepeitar #movimentopelocuidadodasmamas #mamas #câncerdemama #câncertemcura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